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3125397F" w:rsidR="007D3511" w:rsidRDefault="0042062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RESPONSE TO</w:t>
      </w:r>
      <w:r w:rsidR="0096118B">
        <w:rPr>
          <w:rFonts w:asciiTheme="minorHAnsi" w:hAnsiTheme="minorHAnsi" w:cs="Calibri"/>
          <w:b/>
          <w:bCs/>
          <w:sz w:val="28"/>
        </w:rPr>
        <w:t xml:space="preserve">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7C1B8152" w14:textId="463D175E" w:rsidR="00BE36F5" w:rsidRDefault="00BE36F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ECEC1E8" w14:textId="65A2692F" w:rsidR="00BE36F5" w:rsidRDefault="00BE36F5" w:rsidP="00BE36F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783AB4">
        <w:rPr>
          <w:rFonts w:asciiTheme="minorHAnsi" w:hAnsiTheme="minorHAnsi" w:cs="Calibri"/>
          <w:i/>
          <w:iCs/>
        </w:rPr>
        <w:t>SUPREME/DISTRICT/MAGISTRATES</w:t>
      </w:r>
      <w:r w:rsidR="002E5569">
        <w:rPr>
          <w:rFonts w:asciiTheme="minorHAnsi" w:hAnsiTheme="minorHAnsi" w:cs="Calibri"/>
          <w:i/>
          <w:iCs/>
        </w:rPr>
        <w:t>/E</w:t>
      </w:r>
      <w:r w:rsidR="0066751B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783AB4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2FF68C1" w14:textId="02F906D3" w:rsidR="00CC48F3" w:rsidRDefault="00CC48F3" w:rsidP="00CC48F3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3CF1BB1F" w14:textId="77777777" w:rsidR="00BE36F5" w:rsidRPr="00017403" w:rsidRDefault="00BE36F5" w:rsidP="00BE36F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20A465F0" w14:textId="268770C5" w:rsidR="00BE36F5" w:rsidRDefault="00BE36F5" w:rsidP="00BE36F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83AB4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783AB4">
        <w:rPr>
          <w:rFonts w:asciiTheme="minorHAnsi" w:hAnsiTheme="minorHAnsi" w:cs="Calibri"/>
          <w:b/>
          <w:sz w:val="12"/>
        </w:rPr>
        <w:t>If applicable</w:t>
      </w:r>
    </w:p>
    <w:p w14:paraId="5DE75B36" w14:textId="01529067" w:rsidR="00BE36F5" w:rsidRDefault="00BE36F5" w:rsidP="002033B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783AB4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747DB3E8" w:rsidR="007D3511" w:rsidRDefault="00A648B8" w:rsidP="002033BE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783AB4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783AB4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EA07A8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EA07A8">
        <w:rPr>
          <w:rFonts w:asciiTheme="minorHAnsi" w:hAnsiTheme="minorHAnsi" w:cs="Calibri"/>
          <w:b/>
          <w:sz w:val="12"/>
        </w:rPr>
        <w:t xml:space="preserve"> if more than one</w:t>
      </w:r>
      <w:r w:rsidR="00BE36F5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D7E6F61" w14:textId="77777777" w:rsidR="002033BE" w:rsidRPr="002033BE" w:rsidRDefault="002033BE" w:rsidP="002033BE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2683D76C" w14:textId="77777777" w:rsidR="002033BE" w:rsidRPr="002033BE" w:rsidDel="00897A6B" w:rsidRDefault="002033BE" w:rsidP="002033B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033BE" w:rsidDel="00897A6B">
        <w:rPr>
          <w:rFonts w:cs="Calibri"/>
          <w:bCs/>
        </w:rPr>
        <w:t xml:space="preserve">First </w:t>
      </w:r>
      <w:r w:rsidRPr="002033BE">
        <w:rPr>
          <w:rFonts w:cs="Calibri"/>
          <w:bCs/>
        </w:rPr>
        <w:t>Applicant</w:t>
      </w:r>
    </w:p>
    <w:p w14:paraId="2AEC1564" w14:textId="77777777" w:rsidR="002033BE" w:rsidRPr="002033BE" w:rsidRDefault="002033BE" w:rsidP="002033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DFD57EC" w14:textId="77777777" w:rsidR="002033BE" w:rsidRPr="002033BE" w:rsidDel="00897A6B" w:rsidRDefault="002033BE" w:rsidP="002033B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033BE">
        <w:rPr>
          <w:rFonts w:cs="Calibri"/>
          <w:bCs/>
        </w:rPr>
        <w:t>First Respondent</w:t>
      </w:r>
    </w:p>
    <w:p w14:paraId="3B22D439" w14:textId="77777777" w:rsidR="002033BE" w:rsidRPr="002033BE" w:rsidRDefault="002033BE" w:rsidP="002033B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234603B" w14:textId="77777777" w:rsidR="002033BE" w:rsidRPr="002033BE" w:rsidRDefault="002033BE" w:rsidP="002033B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2033BE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7D2E39" w:rsidRPr="007D2E39" w14:paraId="6CEA325C" w14:textId="77777777" w:rsidTr="002033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57B5F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End w:id="1"/>
            <w:bookmarkEnd w:id="2"/>
            <w:r w:rsidRPr="007D2E39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ADF6C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D2E39" w:rsidRPr="007D2E39" w14:paraId="3D2E4788" w14:textId="77777777" w:rsidTr="002033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47C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CFF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E39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7D2E39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7D2E39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7D2E39" w:rsidRPr="007D2E39" w14:paraId="4BF11A20" w14:textId="77777777" w:rsidTr="002033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FE87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E39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10835DE2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7D2E39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55C9A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E4DF2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D2E39" w:rsidRPr="007D2E39" w14:paraId="1B3B249D" w14:textId="77777777" w:rsidTr="002033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5F6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847E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E39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68EA6" w14:textId="77777777" w:rsidR="007D2E39" w:rsidRPr="007D2E39" w:rsidRDefault="007D2E39" w:rsidP="007D2E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D2E3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14:paraId="5FF2C745" w14:textId="688B2EF3" w:rsidR="001E7AB1" w:rsidRDefault="001E7AB1" w:rsidP="00783AB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EF19B0">
        <w:tc>
          <w:tcPr>
            <w:tcW w:w="10457" w:type="dxa"/>
            <w:tcBorders>
              <w:bottom w:val="nil"/>
            </w:tcBorders>
          </w:tcPr>
          <w:p w14:paraId="3E9C3859" w14:textId="47CE8486" w:rsidR="00F67AEC" w:rsidRPr="00783AB4" w:rsidRDefault="0042062E" w:rsidP="00EF19B0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Response to Formal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974199" w14:paraId="1713D31B" w14:textId="77777777" w:rsidTr="00EF19B0">
        <w:tc>
          <w:tcPr>
            <w:tcW w:w="10457" w:type="dxa"/>
            <w:tcBorders>
              <w:top w:val="nil"/>
            </w:tcBorders>
          </w:tcPr>
          <w:p w14:paraId="7855AE0D" w14:textId="4A024DBC" w:rsidR="00322600" w:rsidRPr="00060BE0" w:rsidRDefault="006A474A" w:rsidP="00322600">
            <w:pPr>
              <w:tabs>
                <w:tab w:val="left" w:pos="1134"/>
                <w:tab w:val="left" w:pos="2342"/>
                <w:tab w:val="left" w:pos="4536"/>
              </w:tabs>
              <w:ind w:left="454" w:hanging="454"/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M</w:t>
            </w:r>
            <w:r w:rsidR="00322600" w:rsidRPr="00060BE0">
              <w:rPr>
                <w:rFonts w:asciiTheme="minorHAnsi" w:hAnsiTheme="minorHAnsi" w:cs="Calibri"/>
                <w:b/>
                <w:sz w:val="12"/>
              </w:rPr>
              <w:t xml:space="preserve">ark </w:t>
            </w:r>
            <w:r w:rsidR="00783AB4">
              <w:rPr>
                <w:rFonts w:asciiTheme="minorHAnsi" w:hAnsiTheme="minorHAnsi" w:cs="Calibri"/>
                <w:b/>
                <w:sz w:val="12"/>
              </w:rPr>
              <w:t xml:space="preserve">appropriate section below </w:t>
            </w:r>
            <w:r w:rsidR="00322600" w:rsidRPr="00060BE0">
              <w:rPr>
                <w:rFonts w:asciiTheme="minorHAnsi" w:hAnsiTheme="minorHAnsi" w:cs="Calibri"/>
                <w:b/>
                <w:sz w:val="12"/>
              </w:rPr>
              <w:t>with an ‘x’</w:t>
            </w:r>
          </w:p>
          <w:p w14:paraId="75E51909" w14:textId="4A02DB27" w:rsidR="00422458" w:rsidRPr="00B874F6" w:rsidRDefault="00422458" w:rsidP="007D2E39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The </w:t>
            </w:r>
            <w:r w:rsidRPr="00B874F6">
              <w:rPr>
                <w:rFonts w:asciiTheme="minorHAnsi" w:eastAsia="Arial" w:hAnsiTheme="minorHAnsi" w:cstheme="minorHAnsi"/>
              </w:rPr>
              <w:t>Offeree</w:t>
            </w:r>
            <w:r w:rsidR="00EA07A8" w:rsidRPr="00B874F6">
              <w:rPr>
                <w:rFonts w:asciiTheme="minorHAnsi" w:eastAsia="Arial" w:hAnsiTheme="minorHAnsi" w:cstheme="minorHAnsi"/>
              </w:rPr>
              <w:t xml:space="preserve"> [</w:t>
            </w:r>
            <w:r w:rsidR="00EA07A8" w:rsidRPr="00B874F6">
              <w:rPr>
                <w:rFonts w:asciiTheme="minorHAnsi" w:eastAsia="Arial" w:hAnsiTheme="minorHAnsi" w:cstheme="minorHAnsi"/>
                <w:i/>
              </w:rPr>
              <w:t>list the Party title and names</w:t>
            </w:r>
            <w:r w:rsidR="00EA07A8" w:rsidRPr="00B874F6">
              <w:rPr>
                <w:rFonts w:asciiTheme="minorHAnsi" w:eastAsia="Arial" w:hAnsiTheme="minorHAnsi" w:cstheme="minorHAnsi"/>
              </w:rPr>
              <w:t>]</w:t>
            </w:r>
          </w:p>
          <w:p w14:paraId="09885057" w14:textId="3476FADE" w:rsidR="00422458" w:rsidRPr="00B874F6" w:rsidRDefault="00422458" w:rsidP="007D2E39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B874F6">
              <w:rPr>
                <w:rFonts w:asciiTheme="minorHAnsi" w:eastAsia="Arial" w:hAnsiTheme="minorHAnsi" w:cstheme="minorHAnsi"/>
              </w:rPr>
              <w:t xml:space="preserve">responds to the offer filed by the </w:t>
            </w:r>
            <w:r w:rsidR="00EA07A8" w:rsidRPr="00B874F6">
              <w:rPr>
                <w:rFonts w:asciiTheme="minorHAnsi" w:eastAsia="Arial" w:hAnsiTheme="minorHAnsi" w:cstheme="minorHAnsi"/>
              </w:rPr>
              <w:t>[</w:t>
            </w:r>
            <w:r w:rsidR="00EA07A8" w:rsidRPr="00B874F6">
              <w:rPr>
                <w:rFonts w:asciiTheme="minorHAnsi" w:eastAsia="Arial" w:hAnsiTheme="minorHAnsi" w:cstheme="minorHAnsi"/>
                <w:i/>
              </w:rPr>
              <w:t>list the Part title and names</w:t>
            </w:r>
            <w:r w:rsidR="00EA07A8" w:rsidRPr="00B874F6">
              <w:rPr>
                <w:rFonts w:asciiTheme="minorHAnsi" w:eastAsia="Arial" w:hAnsiTheme="minorHAnsi" w:cstheme="minorHAnsi"/>
              </w:rPr>
              <w:t>]</w:t>
            </w:r>
          </w:p>
          <w:p w14:paraId="24C1C687" w14:textId="0BE82F6B" w:rsidR="00422458" w:rsidRPr="00B874F6" w:rsidRDefault="002515B5" w:rsidP="00974199">
            <w:pPr>
              <w:tabs>
                <w:tab w:val="left" w:pos="357"/>
                <w:tab w:val="left" w:pos="454"/>
                <w:tab w:val="left" w:pos="4536"/>
              </w:tabs>
              <w:rPr>
                <w:rFonts w:asciiTheme="minorHAnsi" w:eastAsia="Arial" w:hAnsiTheme="minorHAnsi" w:cstheme="minorHAnsi"/>
              </w:rPr>
            </w:pPr>
            <w:r w:rsidRPr="00B874F6">
              <w:rPr>
                <w:rFonts w:asciiTheme="minorHAnsi" w:eastAsia="Arial" w:hAnsiTheme="minorHAnsi" w:cstheme="minorHAnsi"/>
              </w:rPr>
              <w:t>on</w:t>
            </w:r>
            <w:r w:rsidR="00422458" w:rsidRPr="00B874F6">
              <w:rPr>
                <w:rFonts w:asciiTheme="minorHAnsi" w:eastAsia="Arial" w:hAnsiTheme="minorHAnsi" w:cstheme="minorHAnsi"/>
              </w:rPr>
              <w:t xml:space="preserve"> </w:t>
            </w:r>
            <w:r w:rsidR="00EA07A8" w:rsidRPr="00B874F6">
              <w:rPr>
                <w:rFonts w:asciiTheme="minorHAnsi" w:eastAsia="Arial" w:hAnsiTheme="minorHAnsi" w:cstheme="minorHAnsi"/>
              </w:rPr>
              <w:t>[</w:t>
            </w:r>
            <w:r w:rsidR="00EA07A8" w:rsidRPr="00B874F6">
              <w:rPr>
                <w:rFonts w:asciiTheme="minorHAnsi" w:eastAsia="Arial" w:hAnsiTheme="minorHAnsi" w:cstheme="minorHAnsi"/>
                <w:i/>
              </w:rPr>
              <w:t>date</w:t>
            </w:r>
            <w:r w:rsidR="00EA07A8" w:rsidRPr="00B874F6">
              <w:rPr>
                <w:rFonts w:asciiTheme="minorHAnsi" w:eastAsia="Arial" w:hAnsiTheme="minorHAnsi" w:cstheme="minorHAnsi"/>
              </w:rPr>
              <w:t>]</w:t>
            </w:r>
            <w:r w:rsidR="00422458" w:rsidRPr="00B874F6">
              <w:rPr>
                <w:rFonts w:asciiTheme="minorHAnsi" w:eastAsia="Arial" w:hAnsiTheme="minorHAnsi" w:cstheme="minorHAnsi"/>
              </w:rPr>
              <w:t xml:space="preserve"> (‘the offer’) as follows.</w:t>
            </w:r>
          </w:p>
          <w:p w14:paraId="1CBDE0AF" w14:textId="2EB729F9" w:rsidR="00422458" w:rsidRPr="00AC35E2" w:rsidRDefault="00422458" w:rsidP="00422458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  <w:r w:rsidRPr="00AC35E2">
              <w:rPr>
                <w:rFonts w:cs="Arial"/>
                <w:b/>
                <w:sz w:val="12"/>
              </w:rPr>
              <w:t xml:space="preserve">If </w:t>
            </w:r>
            <w:r w:rsidR="00783AB4">
              <w:rPr>
                <w:rFonts w:cs="Arial"/>
                <w:b/>
                <w:sz w:val="12"/>
              </w:rPr>
              <w:t>more than one offer made on that</w:t>
            </w:r>
            <w:r w:rsidRPr="00AC35E2">
              <w:rPr>
                <w:rFonts w:cs="Arial"/>
                <w:b/>
                <w:sz w:val="12"/>
              </w:rPr>
              <w:t xml:space="preserve"> date, identify which offer is being </w:t>
            </w:r>
            <w:proofErr w:type="spellStart"/>
            <w:r w:rsidRPr="00AC35E2">
              <w:rPr>
                <w:rFonts w:cs="Arial"/>
                <w:b/>
                <w:sz w:val="12"/>
              </w:rPr>
              <w:t>being</w:t>
            </w:r>
            <w:proofErr w:type="spellEnd"/>
            <w:r w:rsidRPr="00AC35E2">
              <w:rPr>
                <w:rFonts w:cs="Arial"/>
                <w:b/>
                <w:sz w:val="12"/>
              </w:rPr>
              <w:t xml:space="preserve"> </w:t>
            </w:r>
            <w:proofErr w:type="gramStart"/>
            <w:r w:rsidRPr="00AC35E2">
              <w:rPr>
                <w:rFonts w:cs="Arial"/>
                <w:b/>
                <w:sz w:val="12"/>
              </w:rPr>
              <w:t>accepted</w:t>
            </w:r>
            <w:proofErr w:type="gramEnd"/>
          </w:p>
          <w:p w14:paraId="4B6D0457" w14:textId="472B2263" w:rsidR="0042062E" w:rsidRDefault="0042062E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EA07A8">
              <w:rPr>
                <w:rFonts w:cs="Arial"/>
              </w:rPr>
              <w:t xml:space="preserve"> </w:t>
            </w:r>
          </w:p>
          <w:p w14:paraId="304C52CD" w14:textId="3DDE072B" w:rsidR="0042062E" w:rsidRPr="0042062E" w:rsidRDefault="0042062E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 w:rsidR="007D2E39">
              <w:rPr>
                <w:rFonts w:cs="Arial"/>
              </w:rPr>
              <w:tab/>
            </w:r>
            <w:r w:rsidRPr="0042062E">
              <w:rPr>
                <w:rFonts w:cs="Arial"/>
              </w:rPr>
              <w:t>offer is not accepted.</w:t>
            </w:r>
          </w:p>
          <w:p w14:paraId="3045BE49" w14:textId="07C0E786" w:rsidR="0042062E" w:rsidRDefault="0042062E" w:rsidP="007D2E39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ind w:left="567" w:hanging="567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 w:rsidR="007D2E39">
              <w:rPr>
                <w:rFonts w:cs="Arial"/>
              </w:rPr>
              <w:tab/>
            </w:r>
            <w:r w:rsidRPr="0042062E">
              <w:rPr>
                <w:rFonts w:cs="Arial"/>
              </w:rPr>
              <w:t xml:space="preserve">offer does not comply with </w:t>
            </w:r>
            <w:r w:rsidRPr="00D518B4">
              <w:rPr>
                <w:rFonts w:cs="Arial"/>
              </w:rPr>
              <w:t xml:space="preserve">rule </w:t>
            </w:r>
            <w:r w:rsidR="00BE36F5" w:rsidRPr="00D518B4">
              <w:rPr>
                <w:rFonts w:cs="Arial"/>
              </w:rPr>
              <w:t>132.4</w:t>
            </w:r>
            <w:r w:rsidRPr="00D518B4">
              <w:rPr>
                <w:rFonts w:cs="Arial"/>
              </w:rPr>
              <w:t xml:space="preserve"> because:</w:t>
            </w:r>
          </w:p>
          <w:p w14:paraId="7B114A1A" w14:textId="2CE86000" w:rsidR="0042062E" w:rsidRDefault="00EA07A8" w:rsidP="007D2E39">
            <w:pPr>
              <w:tabs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ind w:left="567" w:right="-113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</w:t>
            </w:r>
            <w:r w:rsidR="0042062E" w:rsidRPr="0042062E">
              <w:rPr>
                <w:rFonts w:cs="Arial"/>
                <w:b/>
                <w:sz w:val="12"/>
                <w:szCs w:val="12"/>
              </w:rPr>
              <w:t>rounds</w:t>
            </w:r>
          </w:p>
          <w:p w14:paraId="4D596EEA" w14:textId="7C2FA7CC" w:rsidR="003019C6" w:rsidRPr="00B874F6" w:rsidRDefault="007D2E39" w:rsidP="007D2E39">
            <w:pPr>
              <w:tabs>
                <w:tab w:val="right" w:pos="8789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="0042062E" w:rsidRPr="0042062E">
              <w:rPr>
                <w:rFonts w:cs="Arial"/>
              </w:rPr>
              <w:t xml:space="preserve">offeree </w:t>
            </w:r>
            <w:r w:rsidR="0042062E" w:rsidRPr="00B874F6">
              <w:rPr>
                <w:rFonts w:cs="Arial"/>
              </w:rPr>
              <w:t>requires</w:t>
            </w:r>
            <w:r w:rsidR="0042062E" w:rsidRPr="00B874F6">
              <w:rPr>
                <w:rFonts w:cs="Arial"/>
                <w:color w:val="000000" w:themeColor="text1"/>
              </w:rPr>
              <w:t xml:space="preserve"> </w:t>
            </w:r>
            <w:r w:rsidR="00EA07A8" w:rsidRPr="00B874F6">
              <w:rPr>
                <w:rFonts w:cs="Arial"/>
              </w:rPr>
              <w:t>[</w:t>
            </w:r>
            <w:r w:rsidR="0042062E" w:rsidRPr="00B874F6">
              <w:rPr>
                <w:rFonts w:cs="Arial"/>
                <w:i/>
              </w:rPr>
              <w:t>number of additional days</w:t>
            </w:r>
            <w:r w:rsidR="00EA07A8" w:rsidRPr="00B874F6">
              <w:rPr>
                <w:rFonts w:cs="Arial"/>
              </w:rPr>
              <w:t>]</w:t>
            </w:r>
            <w:r w:rsidR="00BE36F5" w:rsidRPr="00B874F6">
              <w:rPr>
                <w:rFonts w:cs="Arial"/>
              </w:rPr>
              <w:t xml:space="preserve">  </w:t>
            </w:r>
            <w:r w:rsidR="0042062E" w:rsidRPr="00B874F6">
              <w:rPr>
                <w:rFonts w:cs="Arial"/>
                <w:color w:val="000000" w:themeColor="text1"/>
              </w:rPr>
              <w:t>to decide whether to accept the offer because</w:t>
            </w:r>
            <w:r w:rsidR="00EA07A8" w:rsidRPr="00B874F6">
              <w:rPr>
                <w:rFonts w:cs="Arial"/>
                <w:color w:val="000000" w:themeColor="text1"/>
              </w:rPr>
              <w:t xml:space="preserve"> [</w:t>
            </w:r>
            <w:r w:rsidR="00EA07A8" w:rsidRPr="00B874F6">
              <w:rPr>
                <w:rFonts w:cs="Arial"/>
                <w:i/>
                <w:color w:val="000000" w:themeColor="text1"/>
              </w:rPr>
              <w:t>why more time is required</w:t>
            </w:r>
            <w:r w:rsidR="00EA07A8" w:rsidRPr="00B874F6">
              <w:rPr>
                <w:rFonts w:cs="Arial"/>
                <w:color w:val="000000" w:themeColor="text1"/>
              </w:rPr>
              <w:t>]</w:t>
            </w:r>
          </w:p>
          <w:p w14:paraId="5E2215F6" w14:textId="77777777" w:rsidR="00974199" w:rsidRDefault="00974199" w:rsidP="007D2E39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</w:t>
            </w:r>
          </w:p>
          <w:p w14:paraId="5CB17354" w14:textId="6DD78C69" w:rsidR="00974199" w:rsidRDefault="00974199" w:rsidP="007D2E3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F79F6">
              <w:rPr>
                <w:rFonts w:cs="Arial"/>
              </w:rPr>
              <w:t xml:space="preserve">party / </w:t>
            </w:r>
            <w:r>
              <w:rPr>
                <w:rFonts w:cs="Arial"/>
              </w:rPr>
              <w:t xml:space="preserve">solicitor </w:t>
            </w:r>
            <w:r w:rsidR="00BF79F6">
              <w:rPr>
                <w:rFonts w:cs="Arial"/>
              </w:rPr>
              <w:t>(if represented)</w:t>
            </w:r>
          </w:p>
          <w:p w14:paraId="202B308C" w14:textId="77777777" w:rsidR="00974199" w:rsidRDefault="00974199" w:rsidP="0097419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3F22634" w14:textId="77777777" w:rsidR="00974199" w:rsidRDefault="00974199" w:rsidP="007D2E39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proofErr w:type="gramStart"/>
            <w:r>
              <w:rPr>
                <w:rFonts w:cs="Arial"/>
              </w:rPr>
              <w:t>printed</w:t>
            </w:r>
            <w:proofErr w:type="gramEnd"/>
          </w:p>
          <w:p w14:paraId="30F1C265" w14:textId="77777777" w:rsidR="00974199" w:rsidRDefault="00974199" w:rsidP="00974199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13B4BAA1" w:rsidR="00974199" w:rsidRPr="001E7AB1" w:rsidRDefault="00974199" w:rsidP="007D2E39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58576C63" w14:textId="77777777" w:rsidR="00184364" w:rsidRPr="00FB4A09" w:rsidRDefault="00184364" w:rsidP="00783AB4">
      <w:pPr>
        <w:overflowPunct/>
        <w:autoSpaceDE/>
        <w:autoSpaceDN/>
        <w:adjustRightInd/>
        <w:spacing w:before="120" w:after="120"/>
        <w:jc w:val="left"/>
        <w:textAlignment w:val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7D2E39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2B21CF5A" w14:textId="77777777" w:rsidR="00184364" w:rsidRDefault="00184364" w:rsidP="00FE6967">
      <w:pPr>
        <w:rPr>
          <w:rFonts w:asciiTheme="minorHAnsi" w:hAnsiTheme="minorHAnsi" w:cs="Calibri"/>
        </w:rPr>
      </w:pPr>
    </w:p>
    <w:sectPr w:rsidR="00184364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DB0F" w14:textId="77777777" w:rsidR="008415BA" w:rsidRDefault="008415BA" w:rsidP="00F437EE">
      <w:r>
        <w:separator/>
      </w:r>
    </w:p>
  </w:endnote>
  <w:endnote w:type="continuationSeparator" w:id="0">
    <w:p w14:paraId="6CBEC834" w14:textId="77777777" w:rsidR="008415BA" w:rsidRDefault="008415B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B5FA" w14:textId="77777777" w:rsidR="004F4922" w:rsidRDefault="004F4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0D8F" w14:textId="77777777" w:rsidR="004F4922" w:rsidRDefault="004F4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7EA1" w14:textId="77777777" w:rsidR="004F4922" w:rsidRDefault="004F4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3043" w14:textId="77777777" w:rsidR="008415BA" w:rsidRDefault="008415BA" w:rsidP="00F437EE">
      <w:r>
        <w:separator/>
      </w:r>
    </w:p>
  </w:footnote>
  <w:footnote w:type="continuationSeparator" w:id="0">
    <w:p w14:paraId="204AC971" w14:textId="77777777" w:rsidR="008415BA" w:rsidRDefault="008415B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080" w14:textId="77777777" w:rsidR="004F4922" w:rsidRDefault="004F4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D52F20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A07A8">
      <w:rPr>
        <w:lang w:val="en-US"/>
      </w:rPr>
      <w:t>124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21CBE5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A07A8">
      <w:rPr>
        <w:lang w:val="en-US"/>
      </w:rPr>
      <w:t>124</w:t>
    </w:r>
  </w:p>
  <w:p w14:paraId="02461B43" w14:textId="77777777" w:rsidR="00917942" w:rsidRPr="00BA48D1" w:rsidRDefault="00917942" w:rsidP="004F4922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410517">
    <w:abstractNumId w:val="6"/>
  </w:num>
  <w:num w:numId="2" w16cid:durableId="113060579">
    <w:abstractNumId w:val="27"/>
  </w:num>
  <w:num w:numId="3" w16cid:durableId="1543321052">
    <w:abstractNumId w:val="0"/>
  </w:num>
  <w:num w:numId="4" w16cid:durableId="1825125835">
    <w:abstractNumId w:val="20"/>
  </w:num>
  <w:num w:numId="5" w16cid:durableId="209810133">
    <w:abstractNumId w:val="12"/>
  </w:num>
  <w:num w:numId="6" w16cid:durableId="2081904503">
    <w:abstractNumId w:val="19"/>
  </w:num>
  <w:num w:numId="7" w16cid:durableId="1919244326">
    <w:abstractNumId w:val="9"/>
  </w:num>
  <w:num w:numId="8" w16cid:durableId="1321040983">
    <w:abstractNumId w:val="11"/>
  </w:num>
  <w:num w:numId="9" w16cid:durableId="675155872">
    <w:abstractNumId w:val="1"/>
  </w:num>
  <w:num w:numId="10" w16cid:durableId="720515979">
    <w:abstractNumId w:val="31"/>
  </w:num>
  <w:num w:numId="11" w16cid:durableId="168523694">
    <w:abstractNumId w:val="15"/>
  </w:num>
  <w:num w:numId="12" w16cid:durableId="6833467">
    <w:abstractNumId w:val="24"/>
  </w:num>
  <w:num w:numId="13" w16cid:durableId="1078134531">
    <w:abstractNumId w:val="35"/>
  </w:num>
  <w:num w:numId="14" w16cid:durableId="314842473">
    <w:abstractNumId w:val="8"/>
  </w:num>
  <w:num w:numId="15" w16cid:durableId="1915314557">
    <w:abstractNumId w:val="29"/>
  </w:num>
  <w:num w:numId="16" w16cid:durableId="402145552">
    <w:abstractNumId w:val="28"/>
  </w:num>
  <w:num w:numId="17" w16cid:durableId="1363899009">
    <w:abstractNumId w:val="2"/>
  </w:num>
  <w:num w:numId="18" w16cid:durableId="1451054040">
    <w:abstractNumId w:val="13"/>
  </w:num>
  <w:num w:numId="19" w16cid:durableId="338047484">
    <w:abstractNumId w:val="36"/>
  </w:num>
  <w:num w:numId="20" w16cid:durableId="462044562">
    <w:abstractNumId w:val="4"/>
  </w:num>
  <w:num w:numId="21" w16cid:durableId="1659188072">
    <w:abstractNumId w:val="30"/>
  </w:num>
  <w:num w:numId="22" w16cid:durableId="646907771">
    <w:abstractNumId w:val="10"/>
  </w:num>
  <w:num w:numId="23" w16cid:durableId="1822502677">
    <w:abstractNumId w:val="26"/>
  </w:num>
  <w:num w:numId="24" w16cid:durableId="661931924">
    <w:abstractNumId w:val="18"/>
  </w:num>
  <w:num w:numId="25" w16cid:durableId="2010131457">
    <w:abstractNumId w:val="37"/>
  </w:num>
  <w:num w:numId="26" w16cid:durableId="113209545">
    <w:abstractNumId w:val="22"/>
  </w:num>
  <w:num w:numId="27" w16cid:durableId="105082060">
    <w:abstractNumId w:val="21"/>
  </w:num>
  <w:num w:numId="28" w16cid:durableId="690647456">
    <w:abstractNumId w:val="34"/>
  </w:num>
  <w:num w:numId="29" w16cid:durableId="180316411">
    <w:abstractNumId w:val="3"/>
  </w:num>
  <w:num w:numId="30" w16cid:durableId="282735189">
    <w:abstractNumId w:val="25"/>
  </w:num>
  <w:num w:numId="31" w16cid:durableId="1787382887">
    <w:abstractNumId w:val="7"/>
  </w:num>
  <w:num w:numId="32" w16cid:durableId="918708850">
    <w:abstractNumId w:val="14"/>
  </w:num>
  <w:num w:numId="33" w16cid:durableId="216625667">
    <w:abstractNumId w:val="33"/>
  </w:num>
  <w:num w:numId="34" w16cid:durableId="1008947586">
    <w:abstractNumId w:val="16"/>
  </w:num>
  <w:num w:numId="35" w16cid:durableId="666634060">
    <w:abstractNumId w:val="17"/>
  </w:num>
  <w:num w:numId="36" w16cid:durableId="1729761714">
    <w:abstractNumId w:val="23"/>
  </w:num>
  <w:num w:numId="37" w16cid:durableId="883981688">
    <w:abstractNumId w:val="32"/>
  </w:num>
  <w:num w:numId="38" w16cid:durableId="182408383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0BE0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33BE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5B5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569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19C6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56E7"/>
    <w:rsid w:val="0041647F"/>
    <w:rsid w:val="00416C69"/>
    <w:rsid w:val="0042062E"/>
    <w:rsid w:val="004206EE"/>
    <w:rsid w:val="00422458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922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6751B"/>
    <w:rsid w:val="0067272B"/>
    <w:rsid w:val="0067421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474A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4FD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3AB4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2E39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5BA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874F6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45"/>
    <w:rsid w:val="00BD37BD"/>
    <w:rsid w:val="00BD6890"/>
    <w:rsid w:val="00BE0865"/>
    <w:rsid w:val="00BE0CAC"/>
    <w:rsid w:val="00BE26D3"/>
    <w:rsid w:val="00BE36F5"/>
    <w:rsid w:val="00BE4171"/>
    <w:rsid w:val="00BE58AB"/>
    <w:rsid w:val="00BE74A9"/>
    <w:rsid w:val="00BE7E04"/>
    <w:rsid w:val="00BF12B8"/>
    <w:rsid w:val="00BF2D99"/>
    <w:rsid w:val="00BF5FF1"/>
    <w:rsid w:val="00BF6992"/>
    <w:rsid w:val="00BF79F6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C48F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18B4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7A8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9B0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7D2E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A586327</value>
    </field>
    <field name="Objective-Title">
      <value order="0">Form 80 Response to Formal Offer (PDF signed)</value>
    </field>
    <field name="Objective-Description">
      <value order="0"/>
    </field>
    <field name="Objective-CreationStamp">
      <value order="0">2019-07-19T05:17:01Z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4B320-649F-4080-A687-D1ADFD4034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124 Response to Formal Offer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124 Response to Formal Offer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2024-08-01T09:15:00Z</dcterms:created>
  <dcterms:modified xsi:type="dcterms:W3CDTF">2024-11-12T04:57:00Z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A586327</vt:lpwstr>
  </property>
  <property fmtid="{D5CDD505-2E9C-101B-9397-08002B2CF9AE}" pid="4" name="Objective-Title">
    <vt:lpwstr>Form 80 Response to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